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53" w:rsidRPr="00E87B53" w:rsidRDefault="00E87B53" w:rsidP="00E87B53">
      <w:pPr>
        <w:pStyle w:val="a3"/>
        <w:rPr>
          <w:lang w:val="fr-FR"/>
        </w:rPr>
      </w:pPr>
      <w:r>
        <w:t>Итак</w:t>
      </w:r>
      <w:r w:rsidRPr="00E87B53">
        <w:rPr>
          <w:lang w:val="fr-FR"/>
        </w:rPr>
        <w:t xml:space="preserve">, </w:t>
      </w:r>
      <w:r>
        <w:t>местоимения</w:t>
      </w:r>
      <w:r w:rsidRPr="00E87B53">
        <w:rPr>
          <w:lang w:val="fr-FR"/>
        </w:rPr>
        <w:t xml:space="preserve"> </w:t>
      </w:r>
      <w:r w:rsidRPr="00E87B53">
        <w:rPr>
          <w:b/>
          <w:bCs/>
          <w:lang w:val="fr-FR"/>
        </w:rPr>
        <w:t>LO/LE/LA/SE.</w:t>
      </w:r>
    </w:p>
    <w:p w:rsidR="00E87B53" w:rsidRPr="00FE672F" w:rsidRDefault="00E87B53" w:rsidP="00E87B53">
      <w:pPr>
        <w:pStyle w:val="a3"/>
        <w:rPr>
          <w:lang w:val="en-US"/>
        </w:rPr>
      </w:pPr>
      <w:r>
        <w:t xml:space="preserve">На самом деле, все прозрачно. В отличие от русского, в </w:t>
      </w:r>
      <w:proofErr w:type="gramStart"/>
      <w:r>
        <w:t>испанском</w:t>
      </w:r>
      <w:proofErr w:type="gramEnd"/>
      <w:r>
        <w:t xml:space="preserve"> всего 2 падежа. Это </w:t>
      </w:r>
      <w:proofErr w:type="spellStart"/>
      <w:r>
        <w:rPr>
          <w:rStyle w:val="a4"/>
        </w:rPr>
        <w:t>Dativo</w:t>
      </w:r>
      <w:proofErr w:type="spellEnd"/>
      <w:r>
        <w:t xml:space="preserve"> и </w:t>
      </w:r>
      <w:proofErr w:type="spellStart"/>
      <w:r>
        <w:rPr>
          <w:rStyle w:val="a4"/>
        </w:rPr>
        <w:t>Acusativo</w:t>
      </w:r>
      <w:proofErr w:type="spellEnd"/>
      <w:r>
        <w:t xml:space="preserve">, то есть </w:t>
      </w:r>
      <w:r>
        <w:rPr>
          <w:rStyle w:val="a4"/>
        </w:rPr>
        <w:t>Дательный</w:t>
      </w:r>
      <w:r>
        <w:t xml:space="preserve"> и </w:t>
      </w:r>
      <w:proofErr w:type="spellStart"/>
      <w:r>
        <w:rPr>
          <w:rStyle w:val="a4"/>
        </w:rPr>
        <w:t>Винительный+Родительный</w:t>
      </w:r>
      <w:proofErr w:type="spellEnd"/>
      <w:r>
        <w:t xml:space="preserve"> (оба идут как бы 2 в одном). Или</w:t>
      </w:r>
      <w:r w:rsidRPr="00FE672F">
        <w:rPr>
          <w:lang w:val="en-US"/>
        </w:rPr>
        <w:t xml:space="preserve">, </w:t>
      </w:r>
      <w:r>
        <w:t>обозначая</w:t>
      </w:r>
      <w:r w:rsidRPr="00FE672F">
        <w:rPr>
          <w:lang w:val="en-US"/>
        </w:rPr>
        <w:t xml:space="preserve"> </w:t>
      </w:r>
      <w:r>
        <w:t>терминами</w:t>
      </w:r>
      <w:r w:rsidRPr="00FE672F">
        <w:rPr>
          <w:lang w:val="en-US"/>
        </w:rPr>
        <w:t xml:space="preserve">, </w:t>
      </w:r>
      <w:proofErr w:type="spellStart"/>
      <w:r w:rsidRPr="00FE672F">
        <w:rPr>
          <w:rStyle w:val="a4"/>
          <w:lang w:val="en-US"/>
        </w:rPr>
        <w:t>Complemento</w:t>
      </w:r>
      <w:proofErr w:type="spellEnd"/>
      <w:r w:rsidRPr="00FE672F">
        <w:rPr>
          <w:rStyle w:val="a4"/>
          <w:lang w:val="en-US"/>
        </w:rPr>
        <w:t xml:space="preserve"> </w:t>
      </w:r>
      <w:proofErr w:type="spellStart"/>
      <w:r w:rsidRPr="00FE672F">
        <w:rPr>
          <w:rStyle w:val="a4"/>
          <w:lang w:val="en-US"/>
        </w:rPr>
        <w:t>Directo</w:t>
      </w:r>
      <w:proofErr w:type="spellEnd"/>
      <w:r w:rsidRPr="00FE672F">
        <w:rPr>
          <w:lang w:val="en-US"/>
        </w:rPr>
        <w:t xml:space="preserve"> (CD) </w:t>
      </w:r>
      <w:r>
        <w:t>и</w:t>
      </w:r>
      <w:r w:rsidRPr="00FE672F">
        <w:rPr>
          <w:lang w:val="en-US"/>
        </w:rPr>
        <w:t xml:space="preserve"> </w:t>
      </w:r>
      <w:proofErr w:type="spellStart"/>
      <w:r w:rsidRPr="00FE672F">
        <w:rPr>
          <w:rStyle w:val="a4"/>
          <w:lang w:val="en-US"/>
        </w:rPr>
        <w:t>Complemento</w:t>
      </w:r>
      <w:proofErr w:type="spellEnd"/>
      <w:r w:rsidRPr="00FE672F">
        <w:rPr>
          <w:rStyle w:val="a4"/>
          <w:lang w:val="en-US"/>
        </w:rPr>
        <w:t xml:space="preserve"> </w:t>
      </w:r>
      <w:proofErr w:type="spellStart"/>
      <w:r w:rsidRPr="00FE672F">
        <w:rPr>
          <w:rStyle w:val="a4"/>
          <w:lang w:val="en-US"/>
        </w:rPr>
        <w:t>Indirecto</w:t>
      </w:r>
      <w:proofErr w:type="spellEnd"/>
      <w:r w:rsidRPr="00FE672F">
        <w:rPr>
          <w:lang w:val="en-US"/>
        </w:rPr>
        <w:t xml:space="preserve"> (CI).</w:t>
      </w:r>
    </w:p>
    <w:p w:rsidR="00E87B53" w:rsidRPr="00E87B53" w:rsidRDefault="00E87B53" w:rsidP="00E87B53">
      <w:pPr>
        <w:pStyle w:val="a3"/>
        <w:numPr>
          <w:ilvl w:val="0"/>
          <w:numId w:val="1"/>
        </w:numPr>
        <w:rPr>
          <w:lang w:val="fr-FR"/>
        </w:rPr>
      </w:pPr>
      <w:r w:rsidRPr="00E87B53">
        <w:rPr>
          <w:lang w:val="fr-FR"/>
        </w:rPr>
        <w:t xml:space="preserve">Dativo = Complemento Indirecto CI </w:t>
      </w:r>
      <w:r>
        <w:t>Косвенное</w:t>
      </w:r>
      <w:r w:rsidRPr="00E87B53">
        <w:rPr>
          <w:lang w:val="fr-FR"/>
        </w:rPr>
        <w:t xml:space="preserve"> </w:t>
      </w:r>
      <w:r>
        <w:t>дополнение</w:t>
      </w:r>
      <w:r w:rsidRPr="00E87B53">
        <w:rPr>
          <w:lang w:val="fr-FR"/>
        </w:rPr>
        <w:t xml:space="preserve"> (Te digo.)</w:t>
      </w:r>
    </w:p>
    <w:p w:rsidR="00E87B53" w:rsidRPr="00FE672F" w:rsidRDefault="00E87B53" w:rsidP="00E87B5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FE672F">
        <w:rPr>
          <w:lang w:val="en-US"/>
        </w:rPr>
        <w:t>Acusativo</w:t>
      </w:r>
      <w:proofErr w:type="spellEnd"/>
      <w:r w:rsidRPr="00FE672F">
        <w:rPr>
          <w:lang w:val="en-US"/>
        </w:rPr>
        <w:t xml:space="preserve"> = </w:t>
      </w:r>
      <w:proofErr w:type="spellStart"/>
      <w:r w:rsidRPr="00FE672F">
        <w:rPr>
          <w:lang w:val="en-US"/>
        </w:rPr>
        <w:t>Complemento</w:t>
      </w:r>
      <w:proofErr w:type="spellEnd"/>
      <w:r w:rsidRPr="00FE672F">
        <w:rPr>
          <w:lang w:val="en-US"/>
        </w:rPr>
        <w:t xml:space="preserve"> </w:t>
      </w:r>
      <w:proofErr w:type="spellStart"/>
      <w:r w:rsidRPr="00FE672F">
        <w:rPr>
          <w:lang w:val="en-US"/>
        </w:rPr>
        <w:t>Directo</w:t>
      </w:r>
      <w:proofErr w:type="spellEnd"/>
      <w:r w:rsidRPr="00FE672F">
        <w:rPr>
          <w:lang w:val="en-US"/>
        </w:rPr>
        <w:t xml:space="preserve"> CD </w:t>
      </w:r>
      <w:r>
        <w:t>Прямое</w:t>
      </w:r>
      <w:r w:rsidRPr="00FE672F">
        <w:rPr>
          <w:lang w:val="en-US"/>
        </w:rPr>
        <w:t xml:space="preserve"> </w:t>
      </w:r>
      <w:r>
        <w:t>дополнение</w:t>
      </w:r>
      <w:r w:rsidRPr="00FE672F">
        <w:rPr>
          <w:lang w:val="en-US"/>
        </w:rPr>
        <w:t xml:space="preserve"> (Te </w:t>
      </w:r>
      <w:proofErr w:type="spellStart"/>
      <w:r w:rsidRPr="00FE672F">
        <w:rPr>
          <w:lang w:val="en-US"/>
        </w:rPr>
        <w:t>adoro</w:t>
      </w:r>
      <w:proofErr w:type="spellEnd"/>
      <w:r w:rsidRPr="00FE672F">
        <w:rPr>
          <w:lang w:val="en-US"/>
        </w:rPr>
        <w:t>.)</w:t>
      </w:r>
    </w:p>
    <w:p w:rsidR="00E87B53" w:rsidRDefault="00E87B53" w:rsidP="00E87B53">
      <w:pPr>
        <w:pStyle w:val="a3"/>
      </w:pPr>
      <w:r>
        <w:t>Вспомним структуру в доступном виде таблицы.</w:t>
      </w:r>
    </w:p>
    <w:p w:rsidR="00E87B53" w:rsidRDefault="00E87B53" w:rsidP="00E87B53">
      <w:pPr>
        <w:pStyle w:val="a3"/>
      </w:pPr>
      <w:proofErr w:type="spellStart"/>
      <w:r>
        <w:rPr>
          <w:b/>
          <w:bCs/>
        </w:rPr>
        <w:t>Acusativo</w:t>
      </w:r>
      <w:proofErr w:type="spellEnd"/>
      <w:r>
        <w:rPr>
          <w:b/>
          <w:bCs/>
        </w:rPr>
        <w:t>.</w:t>
      </w:r>
      <w:r>
        <w:t xml:space="preserve"> Вопрос – кого? что?/чего? Винительный + Родительный падежи.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"/>
        <w:gridCol w:w="1467"/>
        <w:gridCol w:w="1749"/>
      </w:tblGrid>
      <w:tr w:rsidR="00E87B53" w:rsidTr="00AB6243">
        <w:trPr>
          <w:tblCellSpacing w:w="15" w:type="dxa"/>
        </w:trPr>
        <w:tc>
          <w:tcPr>
            <w:tcW w:w="0" w:type="auto"/>
            <w:vAlign w:val="center"/>
          </w:tcPr>
          <w:p w:rsidR="00E87B53" w:rsidRDefault="00E87B53" w:rsidP="00AB6243"/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t>Singular</w:t>
            </w:r>
            <w:proofErr w:type="spellEnd"/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t>Plural</w:t>
            </w:r>
            <w:proofErr w:type="spellEnd"/>
          </w:p>
        </w:tc>
      </w:tr>
      <w:tr w:rsidR="00E87B53" w:rsidTr="00AB6243">
        <w:trPr>
          <w:tblCellSpacing w:w="15" w:type="dxa"/>
        </w:trPr>
        <w:tc>
          <w:tcPr>
            <w:tcW w:w="0" w:type="auto"/>
            <w:vAlign w:val="center"/>
          </w:tcPr>
          <w:p w:rsidR="00E87B53" w:rsidRDefault="00E87B53" w:rsidP="00AB6243">
            <w:r>
              <w:t xml:space="preserve">1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rPr>
                <w:b/>
                <w:bCs/>
              </w:rPr>
              <w:t>Me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rPr>
                <w:b/>
                <w:bCs/>
              </w:rPr>
              <w:t>Nos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</w:p>
        </w:tc>
      </w:tr>
      <w:tr w:rsidR="00E87B53" w:rsidTr="00AB6243">
        <w:trPr>
          <w:tblCellSpacing w:w="15" w:type="dxa"/>
        </w:trPr>
        <w:tc>
          <w:tcPr>
            <w:tcW w:w="0" w:type="auto"/>
            <w:vAlign w:val="center"/>
          </w:tcPr>
          <w:p w:rsidR="00E87B53" w:rsidRDefault="00E87B53" w:rsidP="00AB6243">
            <w:r>
              <w:t xml:space="preserve">2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rPr>
                <w:b/>
                <w:bCs/>
              </w:rPr>
              <w:t>Nos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rPr>
                <w:b/>
                <w:bCs/>
              </w:rPr>
              <w:t>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quiere</w:t>
            </w:r>
            <w:proofErr w:type="spellEnd"/>
          </w:p>
        </w:tc>
      </w:tr>
      <w:tr w:rsidR="00E87B53" w:rsidTr="00AB6243">
        <w:trPr>
          <w:tblCellSpacing w:w="15" w:type="dxa"/>
        </w:trPr>
        <w:tc>
          <w:tcPr>
            <w:tcW w:w="0" w:type="auto"/>
            <w:vAlign w:val="center"/>
          </w:tcPr>
          <w:p w:rsidR="00E87B53" w:rsidRDefault="00E87B53" w:rsidP="00AB6243">
            <w:r>
              <w:t xml:space="preserve">3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E87B53" w:rsidRDefault="00E87B53" w:rsidP="00AB6243">
            <w:r>
              <w:rPr>
                <w:b/>
                <w:bCs/>
              </w:rPr>
              <w:t>LO/LA</w:t>
            </w:r>
            <w:r>
              <w:t xml:space="preserve"> </w:t>
            </w:r>
            <w:proofErr w:type="spellStart"/>
            <w:r>
              <w:t>quiere</w:t>
            </w:r>
            <w:proofErr w:type="spellEnd"/>
          </w:p>
        </w:tc>
        <w:tc>
          <w:tcPr>
            <w:tcW w:w="0" w:type="auto"/>
            <w:vAlign w:val="center"/>
          </w:tcPr>
          <w:p w:rsidR="00E87B53" w:rsidRDefault="00E87B53" w:rsidP="00AB6243">
            <w:r>
              <w:rPr>
                <w:b/>
                <w:bCs/>
              </w:rPr>
              <w:t>LOS/LAS</w:t>
            </w:r>
            <w:r>
              <w:t xml:space="preserve"> </w:t>
            </w:r>
            <w:proofErr w:type="spellStart"/>
            <w:r>
              <w:t>quiere</w:t>
            </w:r>
            <w:proofErr w:type="spellEnd"/>
          </w:p>
        </w:tc>
      </w:tr>
    </w:tbl>
    <w:p w:rsidR="00E87B53" w:rsidRDefault="00E87B53" w:rsidP="00E87B53">
      <w:pPr>
        <w:pStyle w:val="a3"/>
      </w:pPr>
      <w:proofErr w:type="spellStart"/>
      <w:r>
        <w:rPr>
          <w:b/>
          <w:bCs/>
        </w:rPr>
        <w:t>Dativo</w:t>
      </w:r>
      <w:proofErr w:type="spellEnd"/>
      <w:r>
        <w:rPr>
          <w:b/>
          <w:bCs/>
        </w:rPr>
        <w:t>.</w:t>
      </w:r>
      <w:r>
        <w:t xml:space="preserve"> Вопрос – кому? Чему? Дательный падеж.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"/>
        <w:gridCol w:w="1027"/>
        <w:gridCol w:w="1162"/>
      </w:tblGrid>
      <w:tr w:rsidR="00E87B53" w:rsidTr="00AB6243">
        <w:trPr>
          <w:tblCellSpacing w:w="15" w:type="dxa"/>
        </w:trPr>
        <w:tc>
          <w:tcPr>
            <w:tcW w:w="0" w:type="auto"/>
            <w:vAlign w:val="center"/>
          </w:tcPr>
          <w:p w:rsidR="00E87B53" w:rsidRDefault="00E87B53" w:rsidP="00AB6243"/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t>Singular</w:t>
            </w:r>
            <w:proofErr w:type="spellEnd"/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t>Plural</w:t>
            </w:r>
            <w:proofErr w:type="spellEnd"/>
          </w:p>
        </w:tc>
      </w:tr>
      <w:tr w:rsidR="00E87B53" w:rsidTr="00AB6243">
        <w:trPr>
          <w:tblCellSpacing w:w="15" w:type="dxa"/>
        </w:trPr>
        <w:tc>
          <w:tcPr>
            <w:tcW w:w="0" w:type="auto"/>
            <w:vAlign w:val="center"/>
          </w:tcPr>
          <w:p w:rsidR="00E87B53" w:rsidRDefault="00E87B53" w:rsidP="00AB6243">
            <w:r>
              <w:t xml:space="preserve">1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rPr>
                <w:b/>
                <w:bCs/>
              </w:rPr>
              <w:t>Me</w:t>
            </w:r>
            <w:proofErr w:type="spellEnd"/>
            <w:r>
              <w:t xml:space="preserve"> </w:t>
            </w:r>
            <w:proofErr w:type="spellStart"/>
            <w:r>
              <w:t>presta</w:t>
            </w:r>
            <w:proofErr w:type="spellEnd"/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rPr>
                <w:b/>
                <w:bCs/>
              </w:rPr>
              <w:t>Nos</w:t>
            </w:r>
            <w:proofErr w:type="spellEnd"/>
            <w:r>
              <w:t xml:space="preserve"> </w:t>
            </w:r>
            <w:proofErr w:type="spellStart"/>
            <w:r>
              <w:t>presta</w:t>
            </w:r>
            <w:proofErr w:type="spellEnd"/>
          </w:p>
        </w:tc>
      </w:tr>
      <w:tr w:rsidR="00E87B53" w:rsidTr="00AB6243">
        <w:trPr>
          <w:tblCellSpacing w:w="15" w:type="dxa"/>
        </w:trPr>
        <w:tc>
          <w:tcPr>
            <w:tcW w:w="0" w:type="auto"/>
            <w:vAlign w:val="center"/>
          </w:tcPr>
          <w:p w:rsidR="00E87B53" w:rsidRDefault="00E87B53" w:rsidP="00AB6243">
            <w:r>
              <w:t xml:space="preserve">2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rPr>
                <w:b/>
                <w:bCs/>
              </w:rPr>
              <w:t>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presta</w:t>
            </w:r>
            <w:proofErr w:type="spellEnd"/>
          </w:p>
        </w:tc>
        <w:tc>
          <w:tcPr>
            <w:tcW w:w="0" w:type="auto"/>
            <w:vAlign w:val="center"/>
          </w:tcPr>
          <w:p w:rsidR="00E87B53" w:rsidRDefault="00E87B53" w:rsidP="00AB6243">
            <w:proofErr w:type="spellStart"/>
            <w:r>
              <w:rPr>
                <w:b/>
                <w:bCs/>
              </w:rPr>
              <w:t>Os</w:t>
            </w:r>
            <w:proofErr w:type="spellEnd"/>
            <w:r>
              <w:t xml:space="preserve"> </w:t>
            </w:r>
            <w:proofErr w:type="spellStart"/>
            <w:r>
              <w:t>presta</w:t>
            </w:r>
            <w:proofErr w:type="spellEnd"/>
          </w:p>
        </w:tc>
      </w:tr>
      <w:tr w:rsidR="00E87B53" w:rsidTr="00AB6243">
        <w:trPr>
          <w:tblCellSpacing w:w="15" w:type="dxa"/>
        </w:trPr>
        <w:tc>
          <w:tcPr>
            <w:tcW w:w="0" w:type="auto"/>
            <w:vAlign w:val="center"/>
          </w:tcPr>
          <w:p w:rsidR="00E87B53" w:rsidRDefault="00E87B53" w:rsidP="00AB6243">
            <w:r>
              <w:t xml:space="preserve">3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E87B53" w:rsidRDefault="00E87B53" w:rsidP="00AB6243">
            <w:r>
              <w:rPr>
                <w:b/>
                <w:bCs/>
              </w:rPr>
              <w:t>LE</w:t>
            </w:r>
            <w:r>
              <w:t xml:space="preserve"> </w:t>
            </w:r>
            <w:proofErr w:type="spellStart"/>
            <w:r>
              <w:t>presta</w:t>
            </w:r>
            <w:proofErr w:type="spellEnd"/>
          </w:p>
        </w:tc>
        <w:tc>
          <w:tcPr>
            <w:tcW w:w="0" w:type="auto"/>
            <w:vAlign w:val="center"/>
          </w:tcPr>
          <w:p w:rsidR="00E87B53" w:rsidRDefault="00E87B53" w:rsidP="00AB6243">
            <w:r>
              <w:rPr>
                <w:b/>
                <w:bCs/>
              </w:rPr>
              <w:t>LES</w:t>
            </w:r>
            <w:r>
              <w:t xml:space="preserve"> </w:t>
            </w:r>
            <w:proofErr w:type="spellStart"/>
            <w:r>
              <w:t>presta</w:t>
            </w:r>
            <w:proofErr w:type="spellEnd"/>
          </w:p>
        </w:tc>
      </w:tr>
    </w:tbl>
    <w:p w:rsidR="00E87B53" w:rsidRDefault="00E87B53" w:rsidP="00E87B53">
      <w:pPr>
        <w:pStyle w:val="a3"/>
      </w:pPr>
      <w:r>
        <w:t>Как видно из таблицы, проблем со вторым и первым лицом нет, т.к. они попросту совпадают. Например, выражения</w:t>
      </w:r>
    </w:p>
    <w:p w:rsidR="00E87B53" w:rsidRDefault="00E87B53" w:rsidP="00E87B53">
      <w:pPr>
        <w:pStyle w:val="a3"/>
      </w:pPr>
      <w:r>
        <w:t xml:space="preserve">Я </w:t>
      </w:r>
      <w:r>
        <w:rPr>
          <w:b/>
          <w:bCs/>
        </w:rPr>
        <w:t>тебя</w:t>
      </w:r>
      <w:r>
        <w:t xml:space="preserve"> вижу. </w:t>
      </w:r>
      <w:proofErr w:type="spellStart"/>
      <w:r>
        <w:rPr>
          <w:b/>
          <w:bCs/>
        </w:rPr>
        <w:t>Te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. Или </w:t>
      </w:r>
      <w:proofErr w:type="spellStart"/>
      <w:r>
        <w:rPr>
          <w:b/>
          <w:bCs/>
        </w:rPr>
        <w:t>me</w:t>
      </w:r>
      <w:proofErr w:type="spellEnd"/>
      <w:r>
        <w:t xml:space="preserve"> </w:t>
      </w:r>
      <w:proofErr w:type="spellStart"/>
      <w:r>
        <w:t>ves</w:t>
      </w:r>
      <w:proofErr w:type="spellEnd"/>
      <w:r>
        <w:t>. CD</w:t>
      </w:r>
    </w:p>
    <w:p w:rsidR="00E87B53" w:rsidRDefault="00E87B53" w:rsidP="00E87B53">
      <w:pPr>
        <w:pStyle w:val="a3"/>
      </w:pPr>
      <w:r>
        <w:t xml:space="preserve">Я </w:t>
      </w:r>
      <w:r>
        <w:rPr>
          <w:b/>
          <w:bCs/>
        </w:rPr>
        <w:t>тебе</w:t>
      </w:r>
      <w:r>
        <w:t xml:space="preserve"> дарю. </w:t>
      </w:r>
      <w:r w:rsidRPr="00E87B53">
        <w:rPr>
          <w:b/>
          <w:bCs/>
          <w:lang w:val="fr-FR"/>
        </w:rPr>
        <w:t>Te</w:t>
      </w:r>
      <w:r w:rsidRPr="00E87B53">
        <w:rPr>
          <w:lang w:val="fr-FR"/>
        </w:rPr>
        <w:t xml:space="preserve"> regalo. </w:t>
      </w:r>
      <w:r>
        <w:t>Или</w:t>
      </w:r>
      <w:r w:rsidRPr="00E87B53">
        <w:rPr>
          <w:lang w:val="fr-FR"/>
        </w:rPr>
        <w:t xml:space="preserve"> </w:t>
      </w:r>
      <w:r w:rsidRPr="00E87B53">
        <w:rPr>
          <w:b/>
          <w:bCs/>
          <w:lang w:val="fr-FR"/>
        </w:rPr>
        <w:t xml:space="preserve">me </w:t>
      </w:r>
      <w:r w:rsidRPr="00E87B53">
        <w:rPr>
          <w:lang w:val="fr-FR"/>
        </w:rPr>
        <w:t xml:space="preserve">regalas. </w:t>
      </w:r>
      <w:r>
        <w:t>CI</w:t>
      </w:r>
    </w:p>
    <w:p w:rsidR="00E87B53" w:rsidRDefault="00E87B53" w:rsidP="00E87B53">
      <w:pPr>
        <w:pStyle w:val="a3"/>
      </w:pPr>
      <w:r>
        <w:t xml:space="preserve">Тем временем, </w:t>
      </w:r>
      <w:r>
        <w:rPr>
          <w:rStyle w:val="a4"/>
        </w:rPr>
        <w:t>в третьем лице</w:t>
      </w:r>
      <w:r>
        <w:t xml:space="preserve"> единственного и множественного числа уже возникают сложности. И здесь требуется уже различать очень ясно, что и с кем происходит.</w:t>
      </w:r>
    </w:p>
    <w:p w:rsidR="00E87B53" w:rsidRPr="00E87B53" w:rsidRDefault="00E87B53" w:rsidP="00E87B53">
      <w:pPr>
        <w:pStyle w:val="a3"/>
        <w:rPr>
          <w:lang w:val="fr-FR"/>
        </w:rPr>
      </w:pPr>
      <w:r>
        <w:t xml:space="preserve">Я </w:t>
      </w:r>
      <w:r>
        <w:rPr>
          <w:b/>
          <w:bCs/>
        </w:rPr>
        <w:t>ее</w:t>
      </w:r>
      <w:r>
        <w:t xml:space="preserve"> дарю. </w:t>
      </w:r>
      <w:proofErr w:type="spellStart"/>
      <w:r>
        <w:rPr>
          <w:b/>
          <w:bCs/>
        </w:rPr>
        <w:t>La</w:t>
      </w:r>
      <w:proofErr w:type="spellEnd"/>
      <w:r>
        <w:t xml:space="preserve"> </w:t>
      </w:r>
      <w:proofErr w:type="spellStart"/>
      <w:r>
        <w:t>regalo</w:t>
      </w:r>
      <w:proofErr w:type="spellEnd"/>
      <w:r>
        <w:t xml:space="preserve">. </w:t>
      </w:r>
      <w:r w:rsidRPr="00E87B53">
        <w:rPr>
          <w:lang w:val="fr-FR"/>
        </w:rPr>
        <w:t>CD.</w:t>
      </w:r>
    </w:p>
    <w:p w:rsidR="00E87B53" w:rsidRDefault="00E87B53" w:rsidP="00E87B53">
      <w:pPr>
        <w:pStyle w:val="a3"/>
      </w:pPr>
      <w:r>
        <w:t>Я</w:t>
      </w:r>
      <w:r w:rsidRPr="00E87B53">
        <w:rPr>
          <w:lang w:val="fr-FR"/>
        </w:rPr>
        <w:t xml:space="preserve"> </w:t>
      </w:r>
      <w:r>
        <w:rPr>
          <w:b/>
          <w:bCs/>
        </w:rPr>
        <w:t>ей</w:t>
      </w:r>
      <w:r w:rsidRPr="00E87B53">
        <w:rPr>
          <w:lang w:val="fr-FR"/>
        </w:rPr>
        <w:t xml:space="preserve"> </w:t>
      </w:r>
      <w:r>
        <w:t>дарю</w:t>
      </w:r>
      <w:r w:rsidRPr="00E87B53">
        <w:rPr>
          <w:lang w:val="fr-FR"/>
        </w:rPr>
        <w:t xml:space="preserve">. </w:t>
      </w:r>
      <w:r w:rsidRPr="00E87B53">
        <w:rPr>
          <w:b/>
          <w:bCs/>
          <w:lang w:val="fr-FR"/>
        </w:rPr>
        <w:t>Le</w:t>
      </w:r>
      <w:r w:rsidRPr="00E87B53">
        <w:rPr>
          <w:lang w:val="fr-FR"/>
        </w:rPr>
        <w:t xml:space="preserve"> regalo (a ella). </w:t>
      </w:r>
      <w:r>
        <w:t>CI. (</w:t>
      </w:r>
      <w:proofErr w:type="spellStart"/>
      <w:r>
        <w:rPr>
          <w:b/>
          <w:bCs/>
        </w:rPr>
        <w:t>La</w:t>
      </w:r>
      <w:proofErr w:type="spellEnd"/>
      <w:r>
        <w:t xml:space="preserve"> </w:t>
      </w:r>
      <w:proofErr w:type="spellStart"/>
      <w:r>
        <w:t>regalo</w:t>
      </w:r>
      <w:proofErr w:type="spellEnd"/>
      <w:r>
        <w:t xml:space="preserve"> в данном случае будет ошибкой)</w:t>
      </w:r>
    </w:p>
    <w:p w:rsidR="00E87B53" w:rsidRDefault="00E87B53" w:rsidP="00E87B53">
      <w:pPr>
        <w:pStyle w:val="a3"/>
      </w:pPr>
      <w:r>
        <w:t xml:space="preserve">Сплошь и рядом проблема возникает тогда, когда ученик не отличает одну структуру глагола от другой. Например, </w:t>
      </w:r>
      <w:r>
        <w:rPr>
          <w:rStyle w:val="a4"/>
        </w:rPr>
        <w:t>слушать/</w:t>
      </w:r>
      <w:proofErr w:type="spellStart"/>
      <w:r>
        <w:rPr>
          <w:rStyle w:val="a4"/>
        </w:rPr>
        <w:t>escuchar</w:t>
      </w:r>
      <w:proofErr w:type="spellEnd"/>
      <w:r>
        <w:t xml:space="preserve"> </w:t>
      </w:r>
      <w:proofErr w:type="gramStart"/>
      <w:r>
        <w:t xml:space="preserve">имеет структуру </w:t>
      </w:r>
      <w:proofErr w:type="spellStart"/>
      <w:r>
        <w:rPr>
          <w:rStyle w:val="a4"/>
        </w:rPr>
        <w:t>alguien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escucha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alguien</w:t>
      </w:r>
      <w:proofErr w:type="spellEnd"/>
      <w:r>
        <w:rPr>
          <w:rStyle w:val="a4"/>
        </w:rPr>
        <w:t>/кто-то слушает</w:t>
      </w:r>
      <w:proofErr w:type="gramEnd"/>
      <w:r>
        <w:rPr>
          <w:rStyle w:val="a4"/>
        </w:rPr>
        <w:t xml:space="preserve"> кого-то </w:t>
      </w:r>
      <w:r>
        <w:t>(</w:t>
      </w:r>
      <w:proofErr w:type="spellStart"/>
      <w:r>
        <w:t>Acusativo</w:t>
      </w:r>
      <w:proofErr w:type="spellEnd"/>
      <w:r>
        <w:t xml:space="preserve">). В то время как </w:t>
      </w:r>
      <w:r>
        <w:rPr>
          <w:rStyle w:val="a4"/>
        </w:rPr>
        <w:t xml:space="preserve">дарить/ </w:t>
      </w:r>
      <w:proofErr w:type="spellStart"/>
      <w:r>
        <w:rPr>
          <w:rStyle w:val="a4"/>
        </w:rPr>
        <w:t>regalar</w:t>
      </w:r>
      <w:proofErr w:type="spellEnd"/>
      <w:r>
        <w:t xml:space="preserve"> имеет структуру </w:t>
      </w:r>
      <w:proofErr w:type="spellStart"/>
      <w:r>
        <w:rPr>
          <w:rStyle w:val="a4"/>
        </w:rPr>
        <w:t>alguien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regala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algo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alguien</w:t>
      </w:r>
      <w:proofErr w:type="spellEnd"/>
      <w:r>
        <w:rPr>
          <w:rStyle w:val="a4"/>
        </w:rPr>
        <w:t>/кто-то дарит (что-то) кому-то</w:t>
      </w:r>
      <w:r>
        <w:t xml:space="preserve"> (</w:t>
      </w:r>
      <w:proofErr w:type="spellStart"/>
      <w:r>
        <w:t>Dativo</w:t>
      </w:r>
      <w:proofErr w:type="spellEnd"/>
      <w:r>
        <w:t>).</w:t>
      </w:r>
    </w:p>
    <w:p w:rsidR="00E87B53" w:rsidRDefault="00E87B53" w:rsidP="00E87B53">
      <w:pPr>
        <w:pStyle w:val="a3"/>
      </w:pPr>
      <w:r>
        <w:t>И, классический пример,</w:t>
      </w:r>
    </w:p>
    <w:p w:rsidR="00E87B53" w:rsidRDefault="00E87B53" w:rsidP="00E87B53">
      <w:pPr>
        <w:pStyle w:val="a3"/>
      </w:pPr>
      <w:proofErr w:type="spellStart"/>
      <w:r>
        <w:t>Regalar</w:t>
      </w:r>
      <w:proofErr w:type="spellEnd"/>
      <w:r>
        <w:t xml:space="preserve"> </w:t>
      </w:r>
      <w:proofErr w:type="spellStart"/>
      <w:r>
        <w:rPr>
          <w:b/>
          <w:bCs/>
        </w:rPr>
        <w:t>algo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alguien</w:t>
      </w:r>
      <w:proofErr w:type="spellEnd"/>
      <w:r>
        <w:rPr>
          <w:b/>
          <w:bCs/>
        </w:rPr>
        <w:t xml:space="preserve"> </w:t>
      </w:r>
      <w:r>
        <w:t xml:space="preserve">/ дарить </w:t>
      </w:r>
      <w:r>
        <w:rPr>
          <w:b/>
          <w:bCs/>
        </w:rPr>
        <w:t>что-то кому-то</w:t>
      </w:r>
    </w:p>
    <w:p w:rsidR="00E87B53" w:rsidRDefault="00E87B53" w:rsidP="00E87B53">
      <w:pPr>
        <w:pStyle w:val="a3"/>
      </w:pPr>
      <w:proofErr w:type="spellStart"/>
      <w:r w:rsidRPr="00FE672F">
        <w:rPr>
          <w:lang w:val="en-US"/>
        </w:rPr>
        <w:t>Regalo</w:t>
      </w:r>
      <w:proofErr w:type="spellEnd"/>
      <w:r w:rsidRPr="00E87B53">
        <w:t xml:space="preserve"> </w:t>
      </w:r>
      <w:proofErr w:type="spellStart"/>
      <w:r w:rsidRPr="00FE672F">
        <w:rPr>
          <w:b/>
          <w:bCs/>
          <w:lang w:val="en-US"/>
        </w:rPr>
        <w:t>las</w:t>
      </w:r>
      <w:proofErr w:type="spellEnd"/>
      <w:r w:rsidRPr="00E87B53">
        <w:rPr>
          <w:b/>
          <w:bCs/>
        </w:rPr>
        <w:t xml:space="preserve"> </w:t>
      </w:r>
      <w:proofErr w:type="spellStart"/>
      <w:proofErr w:type="gramStart"/>
      <w:r w:rsidRPr="00FE672F">
        <w:rPr>
          <w:b/>
          <w:bCs/>
          <w:lang w:val="en-US"/>
        </w:rPr>
        <w:t>flores</w:t>
      </w:r>
      <w:proofErr w:type="spellEnd"/>
      <w:proofErr w:type="gramEnd"/>
      <w:r w:rsidRPr="00E87B53">
        <w:rPr>
          <w:b/>
          <w:bCs/>
        </w:rPr>
        <w:t xml:space="preserve"> </w:t>
      </w:r>
      <w:r w:rsidRPr="00FE672F">
        <w:rPr>
          <w:b/>
          <w:bCs/>
          <w:lang w:val="en-US"/>
        </w:rPr>
        <w:t>a</w:t>
      </w:r>
      <w:r w:rsidRPr="00E87B53">
        <w:rPr>
          <w:b/>
          <w:bCs/>
        </w:rPr>
        <w:t xml:space="preserve"> </w:t>
      </w:r>
      <w:r w:rsidRPr="00FE672F">
        <w:rPr>
          <w:b/>
          <w:bCs/>
          <w:lang w:val="en-US"/>
        </w:rPr>
        <w:t>Marta</w:t>
      </w:r>
      <w:r w:rsidRPr="00E87B53">
        <w:t xml:space="preserve">. </w:t>
      </w:r>
      <w:r>
        <w:t xml:space="preserve">Дарю </w:t>
      </w:r>
      <w:r>
        <w:rPr>
          <w:b/>
          <w:bCs/>
        </w:rPr>
        <w:t>Марте цветы</w:t>
      </w:r>
      <w:r>
        <w:t>.</w:t>
      </w:r>
    </w:p>
    <w:p w:rsidR="00E87B53" w:rsidRDefault="00E87B53" w:rsidP="00E87B53">
      <w:pPr>
        <w:pStyle w:val="a3"/>
      </w:pPr>
      <w:r>
        <w:lastRenderedPageBreak/>
        <w:t xml:space="preserve">Где функцию прямого дополнения (кого? что?) берут </w:t>
      </w:r>
      <w:proofErr w:type="spellStart"/>
      <w:r>
        <w:rPr>
          <w:rStyle w:val="a4"/>
        </w:rPr>
        <w:t>las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flores</w:t>
      </w:r>
      <w:proofErr w:type="spellEnd"/>
      <w:r>
        <w:t xml:space="preserve">, а функцию косвенного дополнения (кому? чему?) берет сочетание </w:t>
      </w:r>
      <w:proofErr w:type="spellStart"/>
      <w:r>
        <w:rPr>
          <w:rStyle w:val="a4"/>
        </w:rPr>
        <w:t>a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М</w:t>
      </w:r>
      <w:proofErr w:type="gramEnd"/>
      <w:r>
        <w:rPr>
          <w:rStyle w:val="a4"/>
        </w:rPr>
        <w:t>arta</w:t>
      </w:r>
      <w:proofErr w:type="spellEnd"/>
      <w:r>
        <w:t>.</w:t>
      </w:r>
    </w:p>
    <w:p w:rsidR="00E87B53" w:rsidRDefault="00E87B53" w:rsidP="00E87B53">
      <w:pPr>
        <w:pStyle w:val="a3"/>
      </w:pPr>
      <w:r>
        <w:t xml:space="preserve">И, трансформируя существительные </w:t>
      </w:r>
      <w:r>
        <w:rPr>
          <w:rStyle w:val="a4"/>
        </w:rPr>
        <w:t>цветы</w:t>
      </w:r>
      <w:r>
        <w:t xml:space="preserve"> и имя собственное </w:t>
      </w:r>
      <w:r>
        <w:rPr>
          <w:rStyle w:val="a4"/>
        </w:rPr>
        <w:t>Марта</w:t>
      </w:r>
      <w:r>
        <w:t>, мы получаем предложение с местоимениями.</w:t>
      </w:r>
    </w:p>
    <w:p w:rsidR="00E87B53" w:rsidRPr="00FE672F" w:rsidRDefault="00E87B53" w:rsidP="00E87B53">
      <w:pPr>
        <w:pStyle w:val="a3"/>
        <w:rPr>
          <w:lang w:val="en-US"/>
        </w:rPr>
      </w:pPr>
      <w:proofErr w:type="spellStart"/>
      <w:r w:rsidRPr="00FE672F">
        <w:rPr>
          <w:lang w:val="en-US"/>
        </w:rPr>
        <w:t>Regalo</w:t>
      </w:r>
      <w:proofErr w:type="spellEnd"/>
      <w:r w:rsidRPr="00FE672F">
        <w:rPr>
          <w:lang w:val="en-US"/>
        </w:rPr>
        <w:t xml:space="preserve"> </w:t>
      </w:r>
      <w:proofErr w:type="spellStart"/>
      <w:r w:rsidRPr="00FE672F">
        <w:rPr>
          <w:b/>
          <w:bCs/>
          <w:lang w:val="en-US"/>
        </w:rPr>
        <w:t>las</w:t>
      </w:r>
      <w:proofErr w:type="spellEnd"/>
      <w:r w:rsidRPr="00FE672F">
        <w:rPr>
          <w:b/>
          <w:bCs/>
          <w:lang w:val="en-US"/>
        </w:rPr>
        <w:t xml:space="preserve"> </w:t>
      </w:r>
      <w:proofErr w:type="spellStart"/>
      <w:proofErr w:type="gramStart"/>
      <w:r w:rsidRPr="00FE672F">
        <w:rPr>
          <w:b/>
          <w:bCs/>
          <w:lang w:val="en-US"/>
        </w:rPr>
        <w:t>flores</w:t>
      </w:r>
      <w:proofErr w:type="spellEnd"/>
      <w:proofErr w:type="gramEnd"/>
      <w:r w:rsidRPr="00FE672F">
        <w:rPr>
          <w:b/>
          <w:bCs/>
          <w:lang w:val="en-US"/>
        </w:rPr>
        <w:t xml:space="preserve"> </w:t>
      </w:r>
      <w:r w:rsidRPr="00FE672F">
        <w:rPr>
          <w:lang w:val="en-US"/>
        </w:rPr>
        <w:t xml:space="preserve">= </w:t>
      </w:r>
      <w:r w:rsidRPr="00FE672F">
        <w:rPr>
          <w:b/>
          <w:bCs/>
          <w:lang w:val="en-US"/>
        </w:rPr>
        <w:t>Las</w:t>
      </w:r>
      <w:r w:rsidRPr="00FE672F">
        <w:rPr>
          <w:lang w:val="en-US"/>
        </w:rPr>
        <w:t xml:space="preserve"> </w:t>
      </w:r>
      <w:proofErr w:type="spellStart"/>
      <w:r w:rsidRPr="00FE672F">
        <w:rPr>
          <w:lang w:val="en-US"/>
        </w:rPr>
        <w:t>regalo</w:t>
      </w:r>
      <w:proofErr w:type="spellEnd"/>
      <w:r w:rsidRPr="00FE672F">
        <w:rPr>
          <w:lang w:val="en-US"/>
        </w:rPr>
        <w:t>.</w:t>
      </w:r>
    </w:p>
    <w:p w:rsidR="00E87B53" w:rsidRPr="00FE672F" w:rsidRDefault="00E87B53" w:rsidP="00E87B53">
      <w:pPr>
        <w:pStyle w:val="a3"/>
        <w:rPr>
          <w:lang w:val="en-US"/>
        </w:rPr>
      </w:pPr>
      <w:proofErr w:type="spellStart"/>
      <w:r w:rsidRPr="00FE672F">
        <w:rPr>
          <w:lang w:val="en-US"/>
        </w:rPr>
        <w:t>Regalo</w:t>
      </w:r>
      <w:proofErr w:type="spellEnd"/>
      <w:r w:rsidRPr="00FE672F">
        <w:rPr>
          <w:lang w:val="en-US"/>
        </w:rPr>
        <w:t xml:space="preserve"> </w:t>
      </w:r>
      <w:r w:rsidRPr="00FE672F">
        <w:rPr>
          <w:b/>
          <w:bCs/>
          <w:lang w:val="en-US"/>
        </w:rPr>
        <w:t xml:space="preserve">a </w:t>
      </w:r>
      <w:proofErr w:type="spellStart"/>
      <w:r w:rsidRPr="00FE672F">
        <w:rPr>
          <w:b/>
          <w:bCs/>
          <w:lang w:val="en-US"/>
        </w:rPr>
        <w:t>María</w:t>
      </w:r>
      <w:proofErr w:type="spellEnd"/>
      <w:r w:rsidRPr="00FE672F">
        <w:rPr>
          <w:b/>
          <w:bCs/>
          <w:lang w:val="en-US"/>
        </w:rPr>
        <w:t xml:space="preserve"> </w:t>
      </w:r>
      <w:r w:rsidRPr="00FE672F">
        <w:rPr>
          <w:lang w:val="en-US"/>
        </w:rPr>
        <w:t xml:space="preserve">= </w:t>
      </w:r>
      <w:r w:rsidRPr="00FE672F">
        <w:rPr>
          <w:b/>
          <w:bCs/>
          <w:lang w:val="en-US"/>
        </w:rPr>
        <w:t>Le</w:t>
      </w:r>
      <w:r w:rsidRPr="00FE672F">
        <w:rPr>
          <w:lang w:val="en-US"/>
        </w:rPr>
        <w:t xml:space="preserve"> </w:t>
      </w:r>
      <w:proofErr w:type="spellStart"/>
      <w:r w:rsidRPr="00FE672F">
        <w:rPr>
          <w:lang w:val="en-US"/>
        </w:rPr>
        <w:t>regalo</w:t>
      </w:r>
      <w:proofErr w:type="spellEnd"/>
      <w:r w:rsidRPr="00FE672F">
        <w:rPr>
          <w:lang w:val="en-US"/>
        </w:rPr>
        <w:t>.</w:t>
      </w:r>
    </w:p>
    <w:p w:rsidR="00E87B53" w:rsidRDefault="00E87B53" w:rsidP="00E87B53">
      <w:pPr>
        <w:pStyle w:val="a3"/>
      </w:pPr>
      <w:r>
        <w:t xml:space="preserve">И, соединяя их вместе, получается </w:t>
      </w:r>
      <w:proofErr w:type="spellStart"/>
      <w:r>
        <w:rPr>
          <w:rStyle w:val="a4"/>
          <w:b/>
          <w:bCs/>
        </w:rPr>
        <w:t>Se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  <w:b/>
          <w:bCs/>
        </w:rPr>
        <w:t>las</w:t>
      </w:r>
      <w:proofErr w:type="spellEnd"/>
      <w:r>
        <w:rPr>
          <w:rStyle w:val="a4"/>
        </w:rPr>
        <w:t xml:space="preserve"> </w:t>
      </w:r>
      <w:proofErr w:type="spellStart"/>
      <w:r>
        <w:rPr>
          <w:b/>
          <w:bCs/>
        </w:rPr>
        <w:t>regalo</w:t>
      </w:r>
      <w:proofErr w:type="spellEnd"/>
      <w:r>
        <w:rPr>
          <w:b/>
          <w:bCs/>
        </w:rPr>
        <w:t xml:space="preserve">. </w:t>
      </w:r>
      <w:r>
        <w:rPr>
          <w:rStyle w:val="a4"/>
          <w:b/>
          <w:bCs/>
        </w:rPr>
        <w:t>Их</w:t>
      </w:r>
      <w:r>
        <w:rPr>
          <w:b/>
          <w:bCs/>
        </w:rPr>
        <w:t xml:space="preserve"> дарю </w:t>
      </w:r>
      <w:r>
        <w:rPr>
          <w:rStyle w:val="a4"/>
          <w:b/>
          <w:bCs/>
        </w:rPr>
        <w:t>ей</w:t>
      </w:r>
      <w:r>
        <w:rPr>
          <w:b/>
          <w:bCs/>
        </w:rPr>
        <w:t>.</w:t>
      </w:r>
    </w:p>
    <w:p w:rsidR="00E87B53" w:rsidRDefault="00E87B53" w:rsidP="00E87B53">
      <w:pPr>
        <w:pStyle w:val="a3"/>
      </w:pPr>
      <w:r>
        <w:t>В этой теме существует несколько направлений сложностей:</w:t>
      </w:r>
    </w:p>
    <w:p w:rsidR="00E87B53" w:rsidRDefault="00E87B53" w:rsidP="00E87B53">
      <w:pPr>
        <w:pStyle w:val="a3"/>
        <w:numPr>
          <w:ilvl w:val="0"/>
          <w:numId w:val="2"/>
        </w:numPr>
      </w:pPr>
      <w:r>
        <w:t>Порядок постановки местоимений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ровень A1- A2)</w:t>
      </w:r>
    </w:p>
    <w:p w:rsidR="00E87B53" w:rsidRDefault="00E87B53" w:rsidP="00E87B53">
      <w:pPr>
        <w:pStyle w:val="a3"/>
        <w:numPr>
          <w:ilvl w:val="0"/>
          <w:numId w:val="2"/>
        </w:numPr>
      </w:pPr>
      <w:r>
        <w:t xml:space="preserve">Варианты употребления местоимений в </w:t>
      </w:r>
      <w:proofErr w:type="spellStart"/>
      <w:r>
        <w:t>Dativo</w:t>
      </w:r>
      <w:proofErr w:type="spellEnd"/>
      <w:r>
        <w:t xml:space="preserve"> и </w:t>
      </w:r>
      <w:proofErr w:type="spellStart"/>
      <w:r>
        <w:t>Acusativo</w:t>
      </w:r>
      <w:proofErr w:type="spellEnd"/>
      <w:r>
        <w:t>. (B2 - C1)</w:t>
      </w:r>
    </w:p>
    <w:p w:rsidR="00E87B53" w:rsidRDefault="00E87B53" w:rsidP="00E87B53">
      <w:pPr>
        <w:pStyle w:val="a3"/>
        <w:numPr>
          <w:ilvl w:val="0"/>
          <w:numId w:val="2"/>
        </w:numPr>
      </w:pPr>
      <w:r>
        <w:t>Несовпадения употребления местоимений в русском и испанском языках. (C1 + C2)</w:t>
      </w:r>
    </w:p>
    <w:p w:rsidR="00E87B53" w:rsidRDefault="00E87B53" w:rsidP="00E87B53">
      <w:pPr>
        <w:pStyle w:val="a3"/>
      </w:pPr>
      <w:r>
        <w:t xml:space="preserve">Рассмотрим для начала подробно первый пункт, который рассчитан на уровень </w:t>
      </w:r>
      <w:proofErr w:type="spellStart"/>
      <w:r>
        <w:t>Elemental</w:t>
      </w:r>
      <w:proofErr w:type="spellEnd"/>
      <w:r>
        <w:t xml:space="preserve"> / </w:t>
      </w:r>
      <w:proofErr w:type="spellStart"/>
      <w:r>
        <w:t>Inicial</w:t>
      </w:r>
      <w:proofErr w:type="spellEnd"/>
      <w:r>
        <w:t>.</w:t>
      </w:r>
    </w:p>
    <w:p w:rsidR="00E87B53" w:rsidRDefault="00E87B53" w:rsidP="00E87B53">
      <w:pPr>
        <w:pStyle w:val="3"/>
      </w:pPr>
      <w:r>
        <w:t>Порядок постановки местоимений (уровень A1 - A2)</w:t>
      </w:r>
    </w:p>
    <w:p w:rsidR="00E87B53" w:rsidRDefault="00E87B53" w:rsidP="00E87B53">
      <w:pPr>
        <w:pStyle w:val="a3"/>
      </w:pPr>
      <w:r>
        <w:t xml:space="preserve">Что имеется в виду? Дело в том, что в русском языке у нас достаточно свободная структура постановки местоимений, а также дополнений прямого и косвенного. Например, </w:t>
      </w:r>
      <w:r>
        <w:rPr>
          <w:rStyle w:val="a4"/>
        </w:rPr>
        <w:t>Я его отдал Маше</w:t>
      </w:r>
      <w:r>
        <w:t xml:space="preserve">. </w:t>
      </w:r>
      <w:r>
        <w:rPr>
          <w:rStyle w:val="a4"/>
        </w:rPr>
        <w:t>Я отдал его ей</w:t>
      </w:r>
      <w:r>
        <w:t xml:space="preserve">. </w:t>
      </w:r>
      <w:r>
        <w:rPr>
          <w:rStyle w:val="a4"/>
        </w:rPr>
        <w:t>Отдал я ей его.</w:t>
      </w:r>
      <w:r>
        <w:t xml:space="preserve"> То </w:t>
      </w:r>
      <w:proofErr w:type="gramStart"/>
      <w:r>
        <w:t>есть</w:t>
      </w:r>
      <w:proofErr w:type="gramEnd"/>
      <w:r>
        <w:t xml:space="preserve"> в какой последовательности не употреби местоимения, все будет верно, только изменится оттенок смысла.</w:t>
      </w:r>
    </w:p>
    <w:p w:rsidR="00E87B53" w:rsidRDefault="00E87B53" w:rsidP="00E87B53">
      <w:pPr>
        <w:pStyle w:val="a3"/>
      </w:pPr>
      <w:r>
        <w:t xml:space="preserve">В то время как в </w:t>
      </w:r>
      <w:proofErr w:type="gramStart"/>
      <w:r>
        <w:t>испанском</w:t>
      </w:r>
      <w:proofErr w:type="gramEnd"/>
      <w:r>
        <w:t xml:space="preserve"> эта структура очень строгая. </w:t>
      </w:r>
      <w:proofErr w:type="spellStart"/>
      <w:r>
        <w:rPr>
          <w:rStyle w:val="a4"/>
          <w:b/>
          <w:bCs/>
        </w:rPr>
        <w:t>Se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lo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entregué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María</w:t>
      </w:r>
      <w:proofErr w:type="spellEnd"/>
      <w:r>
        <w:t xml:space="preserve"> и больше никак. Схема такая:</w:t>
      </w:r>
    </w:p>
    <w:p w:rsidR="00E87B53" w:rsidRDefault="00E87B53" w:rsidP="00E87B53">
      <w:pPr>
        <w:pStyle w:val="a3"/>
        <w:jc w:val="center"/>
      </w:pPr>
      <w:r>
        <w:rPr>
          <w:b/>
          <w:bCs/>
        </w:rPr>
        <w:t xml:space="preserve">CI + CD + </w:t>
      </w:r>
      <w:proofErr w:type="spellStart"/>
      <w:r>
        <w:t>verbo</w:t>
      </w:r>
      <w:proofErr w:type="spellEnd"/>
      <w:r>
        <w:t xml:space="preserve"> </w:t>
      </w:r>
      <w:r>
        <w:rPr>
          <w:b/>
          <w:bCs/>
        </w:rPr>
        <w:t xml:space="preserve">= Кому? Что? + </w:t>
      </w:r>
      <w:r>
        <w:t>глагол</w:t>
      </w:r>
    </w:p>
    <w:p w:rsidR="00E87B53" w:rsidRDefault="00E87B53" w:rsidP="00E87B53">
      <w:pPr>
        <w:pStyle w:val="a3"/>
        <w:jc w:val="center"/>
      </w:pP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</w:t>
      </w:r>
      <w:proofErr w:type="spellEnd"/>
      <w:r>
        <w:rPr>
          <w:b/>
          <w:bCs/>
        </w:rPr>
        <w:t xml:space="preserve"> </w:t>
      </w:r>
      <w:proofErr w:type="spellStart"/>
      <w:r>
        <w:t>entregó</w:t>
      </w:r>
      <w:proofErr w:type="spellEnd"/>
      <w:r>
        <w:rPr>
          <w:b/>
          <w:bCs/>
        </w:rPr>
        <w:t xml:space="preserve">. Мне </w:t>
      </w:r>
      <w:r>
        <w:t>отдал</w:t>
      </w:r>
      <w:r>
        <w:rPr>
          <w:b/>
          <w:bCs/>
        </w:rPr>
        <w:t xml:space="preserve"> его.</w:t>
      </w:r>
    </w:p>
    <w:p w:rsidR="00E87B53" w:rsidRDefault="00E87B53" w:rsidP="00E87B53">
      <w:pPr>
        <w:pStyle w:val="a3"/>
        <w:jc w:val="center"/>
      </w:pPr>
      <w:proofErr w:type="spellStart"/>
      <w:r>
        <w:rPr>
          <w:b/>
          <w:bCs/>
        </w:rPr>
        <w:t>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</w:t>
      </w:r>
      <w:proofErr w:type="spellEnd"/>
      <w:r>
        <w:rPr>
          <w:b/>
          <w:bCs/>
        </w:rPr>
        <w:t xml:space="preserve"> </w:t>
      </w:r>
      <w:proofErr w:type="spellStart"/>
      <w:r>
        <w:t>entregué</w:t>
      </w:r>
      <w:proofErr w:type="spellEnd"/>
      <w:r>
        <w:rPr>
          <w:b/>
          <w:bCs/>
        </w:rPr>
        <w:t xml:space="preserve">. Ей </w:t>
      </w:r>
      <w:r>
        <w:t>отдал</w:t>
      </w:r>
      <w:r>
        <w:rPr>
          <w:b/>
          <w:bCs/>
        </w:rPr>
        <w:t xml:space="preserve"> его.</w:t>
      </w:r>
    </w:p>
    <w:p w:rsidR="00E87B53" w:rsidRDefault="00E87B53" w:rsidP="00E87B53">
      <w:pPr>
        <w:pStyle w:val="a3"/>
      </w:pPr>
      <w:r>
        <w:t xml:space="preserve">И, как известно с первых уровней, местоимение </w:t>
      </w:r>
      <w:proofErr w:type="spellStart"/>
      <w:r>
        <w:rPr>
          <w:rStyle w:val="a4"/>
        </w:rPr>
        <w:t>Le</w:t>
      </w:r>
      <w:proofErr w:type="spellEnd"/>
      <w:r>
        <w:t xml:space="preserve"> дательного падежа третьего лица превращается в </w:t>
      </w:r>
      <w:proofErr w:type="spellStart"/>
      <w:r>
        <w:rPr>
          <w:rStyle w:val="a4"/>
        </w:rPr>
        <w:t>Se</w:t>
      </w:r>
      <w:proofErr w:type="spellEnd"/>
      <w:r>
        <w:t xml:space="preserve"> и остается дативом.</w:t>
      </w:r>
    </w:p>
    <w:p w:rsidR="00E87B53" w:rsidRPr="00E87B53" w:rsidRDefault="00E87B53" w:rsidP="00E87B53">
      <w:pPr>
        <w:pStyle w:val="a3"/>
        <w:rPr>
          <w:lang w:val="fr-FR"/>
        </w:rPr>
      </w:pPr>
      <w:r w:rsidRPr="00E87B53">
        <w:rPr>
          <w:lang w:val="fr-FR"/>
        </w:rPr>
        <w:t>*</w:t>
      </w:r>
      <w:r w:rsidRPr="00E87B53">
        <w:rPr>
          <w:rStyle w:val="a4"/>
          <w:b/>
          <w:bCs/>
          <w:lang w:val="fr-FR"/>
        </w:rPr>
        <w:t xml:space="preserve">Le </w:t>
      </w:r>
      <w:r w:rsidRPr="00E87B53">
        <w:rPr>
          <w:rStyle w:val="a4"/>
          <w:lang w:val="fr-FR"/>
        </w:rPr>
        <w:t>lo</w:t>
      </w:r>
      <w:r w:rsidRPr="00E87B53">
        <w:rPr>
          <w:lang w:val="fr-FR"/>
        </w:rPr>
        <w:t xml:space="preserve"> entregué = </w:t>
      </w:r>
      <w:r w:rsidRPr="00E87B53">
        <w:rPr>
          <w:rStyle w:val="a4"/>
          <w:b/>
          <w:bCs/>
          <w:lang w:val="fr-FR"/>
        </w:rPr>
        <w:t>Se</w:t>
      </w:r>
      <w:r w:rsidRPr="00E87B53">
        <w:rPr>
          <w:rStyle w:val="a4"/>
          <w:lang w:val="fr-FR"/>
        </w:rPr>
        <w:t xml:space="preserve"> lo</w:t>
      </w:r>
      <w:r w:rsidRPr="00E87B53">
        <w:rPr>
          <w:lang w:val="fr-FR"/>
        </w:rPr>
        <w:t xml:space="preserve"> entregué.</w:t>
      </w:r>
    </w:p>
    <w:p w:rsidR="00E87B53" w:rsidRDefault="00E87B53" w:rsidP="00E87B53">
      <w:pPr>
        <w:pStyle w:val="a3"/>
      </w:pPr>
      <w:r>
        <w:t xml:space="preserve">То есть хитрая возвратная частица в теме падежных местоимений играет роль местоимения 3-го лица единственного числа, а в </w:t>
      </w:r>
      <w:proofErr w:type="gramStart"/>
      <w:r>
        <w:t>испанском</w:t>
      </w:r>
      <w:proofErr w:type="gramEnd"/>
      <w:r>
        <w:t xml:space="preserve"> в третье лицо входят ЕМУ (</w:t>
      </w:r>
      <w:proofErr w:type="spellStart"/>
      <w:r>
        <w:t>le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él</w:t>
      </w:r>
      <w:proofErr w:type="spellEnd"/>
      <w:r>
        <w:t>), ЕЙ(</w:t>
      </w:r>
      <w:proofErr w:type="spellStart"/>
      <w:r>
        <w:t>le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ella</w:t>
      </w:r>
      <w:proofErr w:type="spellEnd"/>
      <w:r>
        <w:t>) и ВАМ (</w:t>
      </w:r>
      <w:proofErr w:type="spellStart"/>
      <w:r>
        <w:t>le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). И каждый вариант из 3-х – это вариант </w:t>
      </w:r>
      <w:proofErr w:type="spellStart"/>
      <w:r>
        <w:t>Dativo</w:t>
      </w:r>
      <w:proofErr w:type="spellEnd"/>
      <w:r>
        <w:t xml:space="preserve">, </w:t>
      </w:r>
      <w:r>
        <w:rPr>
          <w:rStyle w:val="a4"/>
        </w:rPr>
        <w:t>вопрос – кому?</w:t>
      </w:r>
    </w:p>
    <w:p w:rsidR="00E87B53" w:rsidRDefault="00E87B53" w:rsidP="00E87B53">
      <w:pPr>
        <w:pStyle w:val="a3"/>
      </w:pPr>
      <w:r>
        <w:t xml:space="preserve">И хотелось бы отметить, что вопрос КОМУ? никогда не будет пересекаться с вопросом КОГО? А, следовательно, мы можем исключить ошибки различения данных падежей, потому что глагол </w:t>
      </w:r>
      <w:r>
        <w:rPr>
          <w:rStyle w:val="a4"/>
        </w:rPr>
        <w:t>видеть (</w:t>
      </w:r>
      <w:proofErr w:type="spellStart"/>
      <w:r>
        <w:rPr>
          <w:rStyle w:val="a4"/>
        </w:rPr>
        <w:t>ver</w:t>
      </w:r>
      <w:proofErr w:type="spellEnd"/>
      <w:r>
        <w:rPr>
          <w:rStyle w:val="a4"/>
        </w:rPr>
        <w:t>)</w:t>
      </w:r>
      <w:r>
        <w:t xml:space="preserve"> потребует всегда родительного падежа и вопроса КОГО, а глагол </w:t>
      </w:r>
      <w:r>
        <w:rPr>
          <w:rStyle w:val="a4"/>
        </w:rPr>
        <w:t>вручать (</w:t>
      </w:r>
      <w:proofErr w:type="spellStart"/>
      <w:r>
        <w:rPr>
          <w:rStyle w:val="a4"/>
        </w:rPr>
        <w:t>entregar</w:t>
      </w:r>
      <w:proofErr w:type="spellEnd"/>
      <w:r>
        <w:rPr>
          <w:rStyle w:val="a4"/>
        </w:rPr>
        <w:t>)</w:t>
      </w:r>
      <w:r>
        <w:t xml:space="preserve"> неизменно требует вопроса КОМУ.</w:t>
      </w:r>
    </w:p>
    <w:p w:rsidR="00E87B53" w:rsidRPr="00E87B53" w:rsidRDefault="00E87B53" w:rsidP="00E87B53">
      <w:pPr>
        <w:pStyle w:val="a3"/>
        <w:rPr>
          <w:lang w:val="fr-FR"/>
        </w:rPr>
      </w:pPr>
      <w:r w:rsidRPr="00E87B53">
        <w:rPr>
          <w:b/>
          <w:bCs/>
          <w:u w:val="single"/>
          <w:lang w:val="fr-FR"/>
        </w:rPr>
        <w:lastRenderedPageBreak/>
        <w:t>La</w:t>
      </w:r>
      <w:r w:rsidRPr="00E87B53">
        <w:rPr>
          <w:lang w:val="fr-FR"/>
        </w:rPr>
        <w:t xml:space="preserve"> veo a Ana.* </w:t>
      </w:r>
      <w:r w:rsidRPr="00E87B53">
        <w:rPr>
          <w:rStyle w:val="a4"/>
          <w:lang w:val="fr-FR"/>
        </w:rPr>
        <w:t>Le</w:t>
      </w:r>
      <w:r w:rsidRPr="00E87B53">
        <w:rPr>
          <w:lang w:val="fr-FR"/>
        </w:rPr>
        <w:t xml:space="preserve"> veo a Ana. Acusativo. </w:t>
      </w:r>
      <w:r w:rsidRPr="00E87B53">
        <w:rPr>
          <w:b/>
          <w:bCs/>
          <w:lang w:val="fr-FR"/>
        </w:rPr>
        <w:t>CD.</w:t>
      </w:r>
    </w:p>
    <w:p w:rsidR="00E87B53" w:rsidRDefault="00E87B53" w:rsidP="00E87B53">
      <w:pPr>
        <w:pStyle w:val="a3"/>
      </w:pPr>
      <w:r w:rsidRPr="00E87B53">
        <w:rPr>
          <w:b/>
          <w:bCs/>
          <w:u w:val="single"/>
          <w:lang w:val="fr-FR"/>
        </w:rPr>
        <w:t>Le</w:t>
      </w:r>
      <w:r w:rsidRPr="00E87B53">
        <w:rPr>
          <w:lang w:val="fr-FR"/>
        </w:rPr>
        <w:t xml:space="preserve"> entrego un informe a Ana.* </w:t>
      </w:r>
      <w:r w:rsidRPr="00E87B53">
        <w:rPr>
          <w:rStyle w:val="a4"/>
          <w:lang w:val="fr-FR"/>
        </w:rPr>
        <w:t>La</w:t>
      </w:r>
      <w:r w:rsidRPr="00E87B53">
        <w:rPr>
          <w:lang w:val="fr-FR"/>
        </w:rPr>
        <w:t xml:space="preserve"> entrego un informe a Ana. </w:t>
      </w:r>
      <w:proofErr w:type="spellStart"/>
      <w:r>
        <w:t>Dativo</w:t>
      </w:r>
      <w:proofErr w:type="spellEnd"/>
      <w:r>
        <w:t xml:space="preserve">. </w:t>
      </w:r>
      <w:r>
        <w:rPr>
          <w:b/>
          <w:bCs/>
        </w:rPr>
        <w:t>CI.</w:t>
      </w:r>
    </w:p>
    <w:p w:rsidR="00E87B53" w:rsidRDefault="00E87B53" w:rsidP="00E87B53">
      <w:pPr>
        <w:pStyle w:val="a3"/>
      </w:pPr>
      <w:r>
        <w:t>В качестве практического опыта могу предложить веселое и наглядное упражнение.</w:t>
      </w:r>
    </w:p>
    <w:p w:rsidR="00E87B53" w:rsidRDefault="00E87B53" w:rsidP="00E87B53">
      <w:pPr>
        <w:pStyle w:val="a3"/>
      </w:pPr>
      <w:r>
        <w:t>Берутся твердые картонки с картинками различных предметов (часы, цветы, конфеты и т.д.) и раздаются студентам по несколько штук. Затем, под присмотром преподавателя студенты в парах задают друг другу вопросы, достигая беглости. Возможны совершенно разные формы отработки темы: разные глаголы, разные диалоги, отдельно дательный, отдельно винительный, вместе</w:t>
      </w:r>
      <w:proofErr w:type="gramStart"/>
      <w:r>
        <w:t>… В</w:t>
      </w:r>
      <w:proofErr w:type="gramEnd"/>
      <w:r>
        <w:t xml:space="preserve">се зависит от прикладной изобретательности преподавателя. Цель одна – отрабатывать устно в рамках коммуникативных задач голую грамматическую тему. Результат всегда отменный, гораздо </w:t>
      </w:r>
      <w:proofErr w:type="gramStart"/>
      <w:r>
        <w:t>эффективнее</w:t>
      </w:r>
      <w:proofErr w:type="gramEnd"/>
      <w:r>
        <w:t xml:space="preserve"> чем гонять перевод местоимений туда-сюда.</w:t>
      </w:r>
    </w:p>
    <w:p w:rsidR="00E87B53" w:rsidRPr="00E87B53" w:rsidRDefault="00E87B53" w:rsidP="00E87B53">
      <w:pPr>
        <w:pStyle w:val="a3"/>
        <w:rPr>
          <w:lang w:val="fr-FR"/>
        </w:rPr>
      </w:pPr>
      <w:r w:rsidRPr="00E87B53">
        <w:rPr>
          <w:lang w:val="fr-FR"/>
        </w:rPr>
        <w:t>- ¿Qué es?</w:t>
      </w:r>
    </w:p>
    <w:p w:rsidR="00E87B53" w:rsidRPr="00E87B53" w:rsidRDefault="00E87B53" w:rsidP="00E87B53">
      <w:pPr>
        <w:pStyle w:val="a3"/>
        <w:rPr>
          <w:lang w:val="fr-FR"/>
        </w:rPr>
      </w:pPr>
      <w:r w:rsidRPr="00E87B53">
        <w:rPr>
          <w:lang w:val="fr-FR"/>
        </w:rPr>
        <w:t>- Son las flores.</w:t>
      </w:r>
    </w:p>
    <w:p w:rsidR="00E87B53" w:rsidRPr="00E87B53" w:rsidRDefault="00E87B53" w:rsidP="00E87B53">
      <w:pPr>
        <w:pStyle w:val="a3"/>
        <w:rPr>
          <w:lang w:val="fr-FR"/>
        </w:rPr>
      </w:pPr>
      <w:r w:rsidRPr="00E87B53">
        <w:rPr>
          <w:lang w:val="fr-FR"/>
        </w:rPr>
        <w:t>- ¿Se regalan o se prestan?</w:t>
      </w:r>
    </w:p>
    <w:p w:rsidR="00E87B53" w:rsidRPr="00E87B53" w:rsidRDefault="00E87B53" w:rsidP="00E87B53">
      <w:pPr>
        <w:pStyle w:val="a3"/>
        <w:rPr>
          <w:lang w:val="fr-FR"/>
        </w:rPr>
      </w:pPr>
      <w:r w:rsidRPr="00E87B53">
        <w:rPr>
          <w:lang w:val="fr-FR"/>
        </w:rPr>
        <w:t>- No se prestan, la flor se regala.</w:t>
      </w:r>
    </w:p>
    <w:p w:rsidR="00E87B53" w:rsidRPr="00E87B53" w:rsidRDefault="00E87B53" w:rsidP="00E87B53">
      <w:pPr>
        <w:pStyle w:val="a3"/>
      </w:pPr>
      <w:r w:rsidRPr="00E87B53">
        <w:t>- ¿</w:t>
      </w:r>
      <w:proofErr w:type="gramStart"/>
      <w:r w:rsidRPr="00FE672F">
        <w:rPr>
          <w:lang w:val="en-US"/>
        </w:rPr>
        <w:t>Me</w:t>
      </w:r>
      <w:proofErr w:type="gramEnd"/>
      <w:r w:rsidRPr="00E87B53">
        <w:t xml:space="preserve"> </w:t>
      </w:r>
      <w:proofErr w:type="spellStart"/>
      <w:proofErr w:type="gramStart"/>
      <w:r w:rsidRPr="00FE672F">
        <w:rPr>
          <w:lang w:val="en-US"/>
        </w:rPr>
        <w:t>las</w:t>
      </w:r>
      <w:proofErr w:type="spellEnd"/>
      <w:proofErr w:type="gramEnd"/>
      <w:r w:rsidRPr="00E87B53">
        <w:t xml:space="preserve"> </w:t>
      </w:r>
      <w:proofErr w:type="spellStart"/>
      <w:proofErr w:type="gramStart"/>
      <w:r w:rsidRPr="00FE672F">
        <w:rPr>
          <w:lang w:val="en-US"/>
        </w:rPr>
        <w:t>regalas</w:t>
      </w:r>
      <w:proofErr w:type="spellEnd"/>
      <w:proofErr w:type="gramEnd"/>
      <w:r w:rsidRPr="00E87B53">
        <w:t>?</w:t>
      </w:r>
    </w:p>
    <w:p w:rsidR="00E87B53" w:rsidRPr="00E87B53" w:rsidRDefault="00E87B53" w:rsidP="00E87B53">
      <w:pPr>
        <w:pStyle w:val="a3"/>
      </w:pPr>
      <w:r w:rsidRPr="00E87B53">
        <w:t>- ¡</w:t>
      </w:r>
      <w:r w:rsidRPr="00FE672F">
        <w:rPr>
          <w:lang w:val="en-US"/>
        </w:rPr>
        <w:t>S</w:t>
      </w:r>
      <w:r w:rsidRPr="00E87B53">
        <w:t xml:space="preserve">í, </w:t>
      </w:r>
      <w:proofErr w:type="spellStart"/>
      <w:r w:rsidRPr="00FE672F">
        <w:rPr>
          <w:lang w:val="en-US"/>
        </w:rPr>
        <w:t>claro</w:t>
      </w:r>
      <w:proofErr w:type="spellEnd"/>
      <w:r w:rsidRPr="00E87B53">
        <w:t xml:space="preserve">! </w:t>
      </w:r>
      <w:r w:rsidRPr="00FE672F">
        <w:rPr>
          <w:lang w:val="en-US"/>
        </w:rPr>
        <w:t>Me</w:t>
      </w:r>
      <w:r w:rsidRPr="00E87B53">
        <w:t xml:space="preserve"> </w:t>
      </w:r>
      <w:proofErr w:type="spellStart"/>
      <w:r w:rsidRPr="00FE672F">
        <w:rPr>
          <w:lang w:val="en-US"/>
        </w:rPr>
        <w:t>gustas</w:t>
      </w:r>
      <w:proofErr w:type="spellEnd"/>
      <w:r w:rsidRPr="00E87B53">
        <w:t xml:space="preserve"> </w:t>
      </w:r>
      <w:r w:rsidRPr="00FE672F">
        <w:rPr>
          <w:lang w:val="en-US"/>
        </w:rPr>
        <w:t>y</w:t>
      </w:r>
      <w:r w:rsidRPr="00E87B53">
        <w:t xml:space="preserve"> </w:t>
      </w:r>
      <w:proofErr w:type="spellStart"/>
      <w:proofErr w:type="gramStart"/>
      <w:r w:rsidRPr="00FE672F">
        <w:rPr>
          <w:lang w:val="en-US"/>
        </w:rPr>
        <w:t>te</w:t>
      </w:r>
      <w:proofErr w:type="spellEnd"/>
      <w:proofErr w:type="gramEnd"/>
      <w:r w:rsidRPr="00E87B53">
        <w:t xml:space="preserve"> </w:t>
      </w:r>
      <w:proofErr w:type="spellStart"/>
      <w:r w:rsidRPr="00FE672F">
        <w:rPr>
          <w:lang w:val="en-US"/>
        </w:rPr>
        <w:t>las</w:t>
      </w:r>
      <w:proofErr w:type="spellEnd"/>
      <w:r w:rsidRPr="00E87B53">
        <w:t xml:space="preserve"> </w:t>
      </w:r>
      <w:proofErr w:type="spellStart"/>
      <w:r w:rsidRPr="00FE672F">
        <w:rPr>
          <w:lang w:val="en-US"/>
        </w:rPr>
        <w:t>regalo</w:t>
      </w:r>
      <w:proofErr w:type="spellEnd"/>
      <w:r w:rsidRPr="00E87B53">
        <w:t>…</w:t>
      </w:r>
    </w:p>
    <w:p w:rsidR="00E87B53" w:rsidRDefault="00E87B53" w:rsidP="00E87B53">
      <w:pPr>
        <w:pStyle w:val="a3"/>
      </w:pPr>
      <w:r>
        <w:t>Остальные две представленные сложности мы рассмотрим далее.</w:t>
      </w:r>
    </w:p>
    <w:p w:rsidR="00E87B53" w:rsidRDefault="00E87B53" w:rsidP="00E87B53">
      <w:pPr>
        <w:pStyle w:val="a3"/>
        <w:jc w:val="right"/>
      </w:pPr>
      <w:hyperlink r:id="rId5" w:history="1"/>
    </w:p>
    <w:p w:rsidR="00E87B53" w:rsidRDefault="00E87B53" w:rsidP="00E87B53"/>
    <w:p w:rsidR="00432C9D" w:rsidRDefault="00432C9D"/>
    <w:sectPr w:rsidR="0043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98F"/>
    <w:multiLevelType w:val="multilevel"/>
    <w:tmpl w:val="D432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E3741"/>
    <w:multiLevelType w:val="multilevel"/>
    <w:tmpl w:val="034E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53"/>
    <w:rsid w:val="00432C9D"/>
    <w:rsid w:val="00C85957"/>
    <w:rsid w:val="00E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87B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7B53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Normal (Web)"/>
    <w:basedOn w:val="a"/>
    <w:rsid w:val="00E87B5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87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.ru/repetitor/detail.php?id=2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</cp:revision>
  <dcterms:created xsi:type="dcterms:W3CDTF">2012-11-11T05:03:00Z</dcterms:created>
  <dcterms:modified xsi:type="dcterms:W3CDTF">2012-11-11T05:04:00Z</dcterms:modified>
</cp:coreProperties>
</file>